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2718EB" w:rsidRPr="00E83E9C" w:rsidTr="000E796F">
        <w:trPr>
          <w:trHeight w:val="983"/>
        </w:trPr>
        <w:tc>
          <w:tcPr>
            <w:tcW w:w="890" w:type="dxa"/>
          </w:tcPr>
          <w:p w:rsidR="002718EB" w:rsidRPr="00E83E9C" w:rsidRDefault="000E796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2718EB" w:rsidRDefault="000E796F" w:rsidP="000E796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850D53" w:rsidRPr="00E83E9C" w:rsidTr="00CC3AAD">
        <w:trPr>
          <w:trHeight w:val="628"/>
        </w:trPr>
        <w:tc>
          <w:tcPr>
            <w:tcW w:w="890" w:type="dxa"/>
          </w:tcPr>
          <w:p w:rsidR="00850D53" w:rsidRPr="00697839" w:rsidRDefault="000E796F" w:rsidP="00850D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7839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6306" w:type="dxa"/>
          </w:tcPr>
          <w:p w:rsidR="00850D53" w:rsidRPr="0077116A" w:rsidRDefault="00850D53" w:rsidP="00850D53">
            <w:pPr>
              <w:jc w:val="both"/>
              <w:rPr>
                <w:sz w:val="18"/>
                <w:szCs w:val="18"/>
              </w:rPr>
            </w:pPr>
            <w:r w:rsidRPr="0077116A">
              <w:rPr>
                <w:b/>
                <w:sz w:val="18"/>
                <w:szCs w:val="18"/>
              </w:rPr>
              <w:t xml:space="preserve">Р.р. Подготовка к домашнему сочинению по рассказу « Матренин двор» </w:t>
            </w:r>
            <w:proofErr w:type="gramStart"/>
            <w:r w:rsidRPr="0077116A">
              <w:rPr>
                <w:b/>
                <w:sz w:val="18"/>
                <w:szCs w:val="18"/>
              </w:rPr>
              <w:t xml:space="preserve">( </w:t>
            </w:r>
            <w:proofErr w:type="gramEnd"/>
            <w:r w:rsidRPr="0077116A">
              <w:rPr>
                <w:b/>
                <w:sz w:val="18"/>
                <w:szCs w:val="18"/>
              </w:rPr>
              <w:t>Не стоит село без праведника)</w:t>
            </w:r>
          </w:p>
        </w:tc>
        <w:tc>
          <w:tcPr>
            <w:tcW w:w="3260" w:type="dxa"/>
          </w:tcPr>
          <w:p w:rsidR="00850D53" w:rsidRPr="00E83E9C" w:rsidRDefault="00850D53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0D53" w:rsidRPr="00F97751" w:rsidRDefault="00F97751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Написать сочинение</w:t>
            </w:r>
          </w:p>
        </w:tc>
      </w:tr>
      <w:tr w:rsidR="00850D53" w:rsidRPr="00E83E9C" w:rsidTr="00CC3AAD">
        <w:trPr>
          <w:trHeight w:val="631"/>
        </w:trPr>
        <w:tc>
          <w:tcPr>
            <w:tcW w:w="890" w:type="dxa"/>
          </w:tcPr>
          <w:p w:rsidR="00850D53" w:rsidRPr="00E83E9C" w:rsidRDefault="000E796F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15.04</w:t>
            </w:r>
          </w:p>
        </w:tc>
        <w:tc>
          <w:tcPr>
            <w:tcW w:w="6306" w:type="dxa"/>
          </w:tcPr>
          <w:p w:rsidR="00850D53" w:rsidRPr="0077116A" w:rsidRDefault="00850D53" w:rsidP="00850D53">
            <w:pPr>
              <w:jc w:val="both"/>
              <w:rPr>
                <w:sz w:val="18"/>
                <w:szCs w:val="18"/>
              </w:rPr>
            </w:pPr>
            <w:r w:rsidRPr="0077116A">
              <w:rPr>
                <w:sz w:val="18"/>
                <w:szCs w:val="18"/>
              </w:rPr>
              <w:t>Б.Л.Васильев Слово о писателе« А зори здесь тихие». История создания, основные герои Судьба женщины на войне</w:t>
            </w:r>
          </w:p>
        </w:tc>
        <w:tc>
          <w:tcPr>
            <w:tcW w:w="3260" w:type="dxa"/>
          </w:tcPr>
          <w:p w:rsidR="00850D53" w:rsidRDefault="004541CD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0E796F" w:rsidRPr="008B647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https://resh.edu.ru/subject/lesson/2178/</w:t>
              </w:r>
            </w:hyperlink>
          </w:p>
          <w:p w:rsidR="000E796F" w:rsidRPr="00E83E9C" w:rsidRDefault="000E796F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0D53" w:rsidRPr="00E83E9C" w:rsidRDefault="00EA6749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</w:t>
            </w:r>
            <w:r w:rsidRPr="00EA6749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850D53" w:rsidRPr="00E83E9C" w:rsidTr="00CC3AAD">
        <w:trPr>
          <w:trHeight w:val="635"/>
        </w:trPr>
        <w:tc>
          <w:tcPr>
            <w:tcW w:w="890" w:type="dxa"/>
          </w:tcPr>
          <w:p w:rsidR="00850D53" w:rsidRPr="00E83E9C" w:rsidRDefault="000E796F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16.04</w:t>
            </w:r>
          </w:p>
        </w:tc>
        <w:tc>
          <w:tcPr>
            <w:tcW w:w="6306" w:type="dxa"/>
          </w:tcPr>
          <w:p w:rsidR="00850D53" w:rsidRPr="0077116A" w:rsidRDefault="00850D53" w:rsidP="00850D53">
            <w:pPr>
              <w:jc w:val="both"/>
              <w:rPr>
                <w:i/>
                <w:sz w:val="18"/>
                <w:szCs w:val="18"/>
              </w:rPr>
            </w:pPr>
            <w:proofErr w:type="spellStart"/>
            <w:r w:rsidRPr="0077116A">
              <w:rPr>
                <w:sz w:val="18"/>
                <w:szCs w:val="18"/>
              </w:rPr>
              <w:t>Р.</w:t>
            </w:r>
            <w:proofErr w:type="gramStart"/>
            <w:r w:rsidRPr="0077116A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77116A">
              <w:rPr>
                <w:sz w:val="18"/>
                <w:szCs w:val="18"/>
              </w:rPr>
              <w:t xml:space="preserve">:. </w:t>
            </w:r>
            <w:r>
              <w:rPr>
                <w:sz w:val="18"/>
                <w:szCs w:val="18"/>
              </w:rPr>
              <w:t xml:space="preserve">  сочинение</w:t>
            </w:r>
            <w:r w:rsidRPr="0077116A">
              <w:rPr>
                <w:sz w:val="18"/>
                <w:szCs w:val="18"/>
              </w:rPr>
              <w:t xml:space="preserve"> по повести Васильева « А зори здесь тихие» на тему: « У войны не женское лицо»</w:t>
            </w:r>
          </w:p>
        </w:tc>
        <w:tc>
          <w:tcPr>
            <w:tcW w:w="3260" w:type="dxa"/>
          </w:tcPr>
          <w:p w:rsidR="00850D53" w:rsidRPr="00E83E9C" w:rsidRDefault="00850D53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0D53" w:rsidRPr="00E83E9C" w:rsidRDefault="00F97751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Написать сочинение</w:t>
            </w:r>
          </w:p>
        </w:tc>
      </w:tr>
    </w:tbl>
    <w:p w:rsidR="002718EB" w:rsidRDefault="00483E8F" w:rsidP="002718E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9 класс     </w:t>
      </w:r>
      <w:r w:rsidR="002718EB">
        <w:rPr>
          <w:lang w:val="tt-RU"/>
        </w:rPr>
        <w:t>литература, дистанцонное обучение</w:t>
      </w:r>
    </w:p>
    <w:p w:rsidR="001A55B3" w:rsidRDefault="001A55B3"/>
    <w:sectPr w:rsidR="001A55B3" w:rsidSect="00271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8EB"/>
    <w:rsid w:val="000E796F"/>
    <w:rsid w:val="001A55B3"/>
    <w:rsid w:val="00237CF9"/>
    <w:rsid w:val="002718EB"/>
    <w:rsid w:val="004541CD"/>
    <w:rsid w:val="00483E8F"/>
    <w:rsid w:val="005B379A"/>
    <w:rsid w:val="006460B5"/>
    <w:rsid w:val="00697839"/>
    <w:rsid w:val="00850D53"/>
    <w:rsid w:val="009F59E3"/>
    <w:rsid w:val="00AE416A"/>
    <w:rsid w:val="00B25BBA"/>
    <w:rsid w:val="00D53197"/>
    <w:rsid w:val="00DA68DC"/>
    <w:rsid w:val="00EA6749"/>
    <w:rsid w:val="00F0312B"/>
    <w:rsid w:val="00F9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9</cp:revision>
  <dcterms:created xsi:type="dcterms:W3CDTF">2020-03-25T06:27:00Z</dcterms:created>
  <dcterms:modified xsi:type="dcterms:W3CDTF">2020-04-07T14:20:00Z</dcterms:modified>
</cp:coreProperties>
</file>